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B2" w:rsidRPr="003127B2" w:rsidRDefault="003127B2" w:rsidP="003127B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48"/>
          <w:szCs w:val="48"/>
          <w:lang w:eastAsia="it-IT"/>
        </w:rPr>
      </w:pPr>
      <w:hyperlink r:id="rId4" w:tooltip="Permanent Link to I nuovi barbari" w:history="1">
        <w:r w:rsidRPr="003127B2">
          <w:rPr>
            <w:rFonts w:ascii="Trebuchet MS" w:eastAsia="Times New Roman" w:hAnsi="Trebuchet MS" w:cs="Times New Roman"/>
            <w:b/>
            <w:bCs/>
            <w:sz w:val="48"/>
            <w:szCs w:val="48"/>
            <w:u w:val="single"/>
            <w:lang w:eastAsia="it-IT"/>
          </w:rPr>
          <w:t>I nuovi barbari</w:t>
        </w:r>
      </w:hyperlink>
    </w:p>
    <w:p w:rsidR="003127B2" w:rsidRDefault="003127B2" w:rsidP="003127B2">
      <w:pPr>
        <w:shd w:val="clear" w:color="auto" w:fill="FFFFFF"/>
        <w:spacing w:before="400" w:line="240" w:lineRule="auto"/>
        <w:outlineLvl w:val="2"/>
        <w:rPr>
          <w:rFonts w:ascii="Trebuchet MS" w:eastAsia="Times New Roman" w:hAnsi="Trebuchet MS" w:cs="Times New Roman"/>
          <w:color w:val="000000"/>
          <w:sz w:val="48"/>
          <w:szCs w:val="48"/>
          <w:lang w:eastAsia="it-IT"/>
        </w:rPr>
      </w:pPr>
      <w:r w:rsidRPr="003127B2">
        <w:rPr>
          <w:rFonts w:ascii="Trebuchet MS" w:eastAsia="Times New Roman" w:hAnsi="Trebuchet MS" w:cs="Times New Roman"/>
          <w:color w:val="000000"/>
          <w:sz w:val="48"/>
          <w:szCs w:val="48"/>
          <w:lang w:eastAsia="it-IT"/>
        </w:rPr>
        <w:t>13.1.13 ore 11,30</w:t>
      </w:r>
      <w:r w:rsidRPr="003127B2">
        <w:rPr>
          <w:rFonts w:ascii="Trebuchet MS" w:eastAsia="Times New Roman" w:hAnsi="Trebuchet MS" w:cs="Times New Roman"/>
          <w:color w:val="000000"/>
          <w:sz w:val="48"/>
          <w:szCs w:val="48"/>
          <w:lang w:eastAsia="it-IT"/>
        </w:rPr>
        <w:br/>
        <w:t>Figlia mia,</w:t>
      </w:r>
      <w:r w:rsidRPr="003127B2">
        <w:rPr>
          <w:rFonts w:ascii="Trebuchet MS" w:eastAsia="Times New Roman" w:hAnsi="Trebuchet MS" w:cs="Times New Roman"/>
          <w:color w:val="000000"/>
          <w:sz w:val="48"/>
          <w:szCs w:val="48"/>
          <w:lang w:eastAsia="it-IT"/>
        </w:rPr>
        <w:br/>
        <w:t>il volto deturpato del nemico, oggi si nasconde nei nuovi barbari, vestiti bene, che cercano di spacciare appunto la barbarie come cultura e progresso. Non hanno in mano la spada e non lanciano urla di guerra, ma lo scopo è ancora la morte, non solo fisica, dei miei figli, ma anche eterna, per tutti quelli che saranno convinti “</w:t>
      </w:r>
      <w:r w:rsidRPr="003127B2">
        <w:rPr>
          <w:rFonts w:ascii="Trebuchet MS" w:eastAsia="Times New Roman" w:hAnsi="Trebuchet MS" w:cs="Times New Roman"/>
          <w:i/>
          <w:iCs/>
          <w:color w:val="000000"/>
          <w:sz w:val="48"/>
          <w:lang w:eastAsia="it-IT"/>
        </w:rPr>
        <w:t>per buoni motivi</w:t>
      </w:r>
      <w:r w:rsidRPr="003127B2">
        <w:rPr>
          <w:rFonts w:ascii="Trebuchet MS" w:eastAsia="Times New Roman" w:hAnsi="Trebuchet MS" w:cs="Times New Roman"/>
          <w:color w:val="000000"/>
          <w:sz w:val="48"/>
          <w:szCs w:val="48"/>
          <w:lang w:eastAsia="it-IT"/>
        </w:rPr>
        <w:t>” a trasformarsi in assassini.</w:t>
      </w:r>
      <w:r w:rsidRPr="003127B2">
        <w:rPr>
          <w:rFonts w:ascii="Trebuchet MS" w:eastAsia="Times New Roman" w:hAnsi="Trebuchet MS" w:cs="Times New Roman"/>
          <w:color w:val="000000"/>
          <w:sz w:val="48"/>
          <w:szCs w:val="48"/>
          <w:lang w:eastAsia="it-IT"/>
        </w:rPr>
        <w:br/>
        <w:t>Alza la voce, alzate la voce, e spendete la vostra “moneta santa” senza risparmio. Svegliate gli addormentati, aprite gli occhi ai ciechi, illuminate le menti rese ottuse dalle dotte ciarle, regalate la verità e non temete. Non siate mai intimiditi, la vostra lampada può salire più in alto della luna e dare luce ad ogni generazione.  Noi siamo con voi sempre e vi benediciamo.    </w:t>
      </w:r>
    </w:p>
    <w:p w:rsidR="003127B2" w:rsidRPr="003127B2" w:rsidRDefault="003127B2" w:rsidP="003127B2">
      <w:pPr>
        <w:shd w:val="clear" w:color="auto" w:fill="FFFFFF"/>
        <w:spacing w:before="400" w:line="240" w:lineRule="auto"/>
        <w:outlineLvl w:val="2"/>
        <w:rPr>
          <w:rFonts w:ascii="Trebuchet MS" w:eastAsia="Times New Roman" w:hAnsi="Trebuchet MS" w:cs="Times New Roman"/>
          <w:color w:val="000000"/>
          <w:sz w:val="48"/>
          <w:szCs w:val="48"/>
          <w:lang w:eastAsia="it-IT"/>
        </w:rPr>
      </w:pPr>
      <w:r w:rsidRPr="003127B2">
        <w:rPr>
          <w:rFonts w:ascii="Trebuchet MS" w:eastAsia="Times New Roman" w:hAnsi="Trebuchet MS" w:cs="Times New Roman"/>
          <w:color w:val="000000"/>
          <w:sz w:val="48"/>
          <w:szCs w:val="48"/>
          <w:lang w:eastAsia="it-IT"/>
        </w:rPr>
        <w:t>Gesù</w:t>
      </w:r>
    </w:p>
    <w:p w:rsidR="003127B2" w:rsidRDefault="003127B2" w:rsidP="003127B2">
      <w:pPr>
        <w:pStyle w:val="Titolo3"/>
        <w:shd w:val="clear" w:color="auto" w:fill="FFFFFF"/>
        <w:spacing w:before="400" w:beforeAutospacing="0" w:after="200" w:afterAutospacing="0"/>
        <w:rPr>
          <w:rFonts w:ascii="Trebuchet MS" w:hAnsi="Trebuchet MS"/>
          <w:b w:val="0"/>
          <w:bCs w:val="0"/>
          <w:sz w:val="48"/>
          <w:szCs w:val="48"/>
        </w:rPr>
      </w:pPr>
    </w:p>
    <w:p w:rsidR="003127B2" w:rsidRDefault="003127B2" w:rsidP="003127B2">
      <w:pPr>
        <w:pStyle w:val="Titolo3"/>
        <w:shd w:val="clear" w:color="auto" w:fill="FFFFFF"/>
        <w:spacing w:before="400" w:beforeAutospacing="0" w:after="200" w:afterAutospacing="0"/>
        <w:rPr>
          <w:rFonts w:ascii="Trebuchet MS" w:hAnsi="Trebuchet MS"/>
          <w:b w:val="0"/>
          <w:bCs w:val="0"/>
          <w:sz w:val="48"/>
          <w:szCs w:val="48"/>
        </w:rPr>
      </w:pPr>
      <w:hyperlink r:id="rId5" w:tooltip="Permanent Link to Atto preventivo del mattino nel Fiat - Promemoria" w:history="1">
        <w:r w:rsidRPr="003127B2">
          <w:rPr>
            <w:rStyle w:val="Collegamentoipertestuale"/>
            <w:rFonts w:ascii="Trebuchet MS" w:hAnsi="Trebuchet MS"/>
            <w:color w:val="auto"/>
            <w:sz w:val="48"/>
            <w:szCs w:val="48"/>
          </w:rPr>
          <w:t>Atto preventivo del mattino nel Fiat - Promemoria</w:t>
        </w:r>
      </w:hyperlink>
    </w:p>
    <w:p w:rsidR="003127B2" w:rsidRPr="003127B2" w:rsidRDefault="003127B2" w:rsidP="003127B2">
      <w:pPr>
        <w:pStyle w:val="Titolo3"/>
        <w:shd w:val="clear" w:color="auto" w:fill="FFFFFF"/>
        <w:spacing w:before="400" w:beforeAutospacing="0" w:after="200" w:afterAutospacing="0"/>
        <w:rPr>
          <w:rFonts w:ascii="Trebuchet MS" w:hAnsi="Trebuchet MS"/>
          <w:b w:val="0"/>
          <w:bCs w:val="0"/>
          <w:sz w:val="48"/>
          <w:szCs w:val="48"/>
        </w:rPr>
      </w:pPr>
    </w:p>
    <w:p w:rsidR="003127B2" w:rsidRDefault="003127B2" w:rsidP="003127B2">
      <w:pPr>
        <w:pStyle w:val="Titolo3"/>
        <w:shd w:val="clear" w:color="auto" w:fill="FFFFFF"/>
        <w:spacing w:before="400" w:beforeAutospacing="0" w:after="200" w:afterAutospacing="0"/>
        <w:rPr>
          <w:rFonts w:ascii="Trebuchet MS" w:hAnsi="Trebuchet MS"/>
          <w:b w:val="0"/>
          <w:bCs w:val="0"/>
          <w:color w:val="000000"/>
          <w:sz w:val="48"/>
          <w:szCs w:val="48"/>
        </w:rPr>
      </w:pPr>
      <w:r>
        <w:rPr>
          <w:rFonts w:ascii="Trebuchet MS" w:hAnsi="Trebuchet MS"/>
          <w:b w:val="0"/>
          <w:bCs w:val="0"/>
          <w:color w:val="000000"/>
          <w:sz w:val="48"/>
          <w:szCs w:val="48"/>
        </w:rPr>
        <w:t>Gesù, Ti amo, Divina Volontà, vieni a regnare in me e fammi regnare con Te.</w:t>
      </w:r>
      <w:r>
        <w:rPr>
          <w:rFonts w:ascii="Trebuchet MS" w:hAnsi="Trebuchet MS"/>
          <w:b w:val="0"/>
          <w:bCs w:val="0"/>
          <w:color w:val="000000"/>
          <w:sz w:val="48"/>
          <w:szCs w:val="48"/>
        </w:rPr>
        <w:br/>
        <w:t>Vieni a regnare nel mio corpo, nella mia mente e nel mio cuore, vieni nei miei pensieri, nelle mie parole, nei miei affetti,</w:t>
      </w:r>
      <w:r>
        <w:rPr>
          <w:rFonts w:ascii="Trebuchet MS" w:hAnsi="Trebuchet MS"/>
          <w:b w:val="0"/>
          <w:bCs w:val="0"/>
          <w:color w:val="000000"/>
          <w:sz w:val="48"/>
          <w:szCs w:val="48"/>
        </w:rPr>
        <w:br/>
        <w:t>nelle mie intenzioni, nei sogni e nei progetti, nei passi, nelle azioni, in ogni atto.</w:t>
      </w:r>
      <w:r>
        <w:rPr>
          <w:rFonts w:ascii="Trebuchet MS" w:hAnsi="Trebuchet MS"/>
          <w:b w:val="0"/>
          <w:bCs w:val="0"/>
          <w:color w:val="000000"/>
          <w:sz w:val="48"/>
          <w:szCs w:val="48"/>
        </w:rPr>
        <w:br/>
        <w:t>Fa’ che ogni cosa prenda vita da Te e a Te ritorni.</w:t>
      </w:r>
      <w:r>
        <w:rPr>
          <w:rFonts w:ascii="Trebuchet MS" w:hAnsi="Trebuchet MS"/>
          <w:b w:val="0"/>
          <w:bCs w:val="0"/>
          <w:color w:val="000000"/>
          <w:sz w:val="48"/>
          <w:szCs w:val="48"/>
        </w:rPr>
        <w:br/>
        <w:t>Fa’ che sia sempre accompagnata dalla Madre nostra santissima, illuminata dallo Spirito Santo, protetta da S. Michele Arcangelo, in compagnia di tutti gli Angeli e dei Santi.</w:t>
      </w:r>
    </w:p>
    <w:p w:rsidR="003127B2" w:rsidRDefault="003127B2" w:rsidP="003127B2">
      <w:pPr>
        <w:pStyle w:val="Titolo3"/>
        <w:shd w:val="clear" w:color="auto" w:fill="FFFFFF"/>
        <w:spacing w:before="400" w:beforeAutospacing="0" w:after="200" w:afterAutospacing="0"/>
        <w:rPr>
          <w:rFonts w:ascii="Trebuchet MS" w:hAnsi="Trebuchet MS"/>
          <w:b w:val="0"/>
          <w:bCs w:val="0"/>
          <w:color w:val="000000"/>
          <w:sz w:val="48"/>
          <w:szCs w:val="48"/>
        </w:rPr>
      </w:pPr>
      <w:r>
        <w:rPr>
          <w:rFonts w:ascii="Trebuchet MS" w:hAnsi="Trebuchet MS"/>
          <w:b w:val="0"/>
          <w:bCs w:val="0"/>
          <w:color w:val="000000"/>
          <w:sz w:val="48"/>
          <w:szCs w:val="48"/>
        </w:rPr>
        <w:br/>
        <w:t>Fiat. Così sia. Amen.</w:t>
      </w:r>
    </w:p>
    <w:p w:rsidR="001930E8" w:rsidRDefault="001930E8"/>
    <w:sectPr w:rsidR="001930E8" w:rsidSect="003127B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3127B2"/>
    <w:rsid w:val="001930E8"/>
    <w:rsid w:val="0031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0E8"/>
  </w:style>
  <w:style w:type="paragraph" w:styleId="Titolo3">
    <w:name w:val="heading 3"/>
    <w:basedOn w:val="Normale"/>
    <w:link w:val="Titolo3Carattere"/>
    <w:uiPriority w:val="9"/>
    <w:qFormat/>
    <w:rsid w:val="003127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127B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day">
    <w:name w:val="day"/>
    <w:basedOn w:val="Carpredefinitoparagrafo"/>
    <w:rsid w:val="003127B2"/>
  </w:style>
  <w:style w:type="character" w:customStyle="1" w:styleId="titles">
    <w:name w:val="titles"/>
    <w:basedOn w:val="Carpredefinitoparagrafo"/>
    <w:rsid w:val="003127B2"/>
  </w:style>
  <w:style w:type="character" w:styleId="Collegamentoipertestuale">
    <w:name w:val="Hyperlink"/>
    <w:basedOn w:val="Carpredefinitoparagrafo"/>
    <w:uiPriority w:val="99"/>
    <w:semiHidden/>
    <w:unhideWhenUsed/>
    <w:rsid w:val="003127B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127B2"/>
  </w:style>
  <w:style w:type="character" w:styleId="Enfasigrassetto">
    <w:name w:val="Strong"/>
    <w:basedOn w:val="Carpredefinitoparagrafo"/>
    <w:uiPriority w:val="22"/>
    <w:qFormat/>
    <w:rsid w:val="003127B2"/>
    <w:rPr>
      <w:b/>
      <w:bCs/>
    </w:rPr>
  </w:style>
  <w:style w:type="character" w:styleId="Enfasicorsivo">
    <w:name w:val="Emphasis"/>
    <w:basedOn w:val="Carpredefinitoparagrafo"/>
    <w:uiPriority w:val="20"/>
    <w:qFormat/>
    <w:rsid w:val="003127B2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1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67">
          <w:marLeft w:val="100"/>
          <w:marRight w:val="0"/>
          <w:marTop w:val="2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sadellasperanza.it/atto-preventivo-del-mattino-nel-fiat-promemoria/" TargetMode="External"/><Relationship Id="rId4" Type="http://schemas.openxmlformats.org/officeDocument/2006/relationships/hyperlink" Target="http://www.casadellasperanza.it/i-nuovi-barbar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</dc:creator>
  <cp:keywords/>
  <dc:description/>
  <cp:lastModifiedBy>Piero</cp:lastModifiedBy>
  <cp:revision>2</cp:revision>
  <dcterms:created xsi:type="dcterms:W3CDTF">2013-01-27T18:21:00Z</dcterms:created>
  <dcterms:modified xsi:type="dcterms:W3CDTF">2013-01-27T18:25:00Z</dcterms:modified>
</cp:coreProperties>
</file>